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26397" w14:textId="1BF489E1" w:rsidR="00466353" w:rsidRPr="00D04014" w:rsidRDefault="00B51C9E" w:rsidP="00C73269">
      <w:pPr>
        <w:pStyle w:val="a6"/>
        <w:snapToGrid w:val="0"/>
        <w:mirrorIndents/>
        <w:rPr>
          <w:szCs w:val="22"/>
        </w:rPr>
      </w:pPr>
      <w:bookmarkStart w:id="0" w:name="_GoBack"/>
      <w:bookmarkEnd w:id="0"/>
      <w:r>
        <w:rPr>
          <w:rFonts w:ascii="游明朝" w:eastAsia="游明朝" w:hAnsi="游明朝" w:hint="eastAsia"/>
        </w:rPr>
        <w:t>所沢市・入間市</w:t>
      </w:r>
      <w:r w:rsidR="00D20011">
        <w:rPr>
          <w:rFonts w:ascii="游明朝" w:eastAsia="游明朝" w:hAnsi="游明朝" w:hint="eastAsia"/>
        </w:rPr>
        <w:t>使用済み紙おむつ処理施設整備運営</w:t>
      </w:r>
      <w:r w:rsidR="00466353" w:rsidRPr="00D04014">
        <w:rPr>
          <w:rFonts w:ascii="游明朝" w:eastAsia="游明朝" w:hAnsi="游明朝" w:hint="eastAsia"/>
        </w:rPr>
        <w:t>に係るサウンディング調査</w:t>
      </w:r>
    </w:p>
    <w:p w14:paraId="60974775" w14:textId="54CAE28F" w:rsidR="000E2984" w:rsidRPr="00D04014" w:rsidRDefault="00703C3D" w:rsidP="00C73269">
      <w:pPr>
        <w:pStyle w:val="a6"/>
        <w:snapToGrid w:val="0"/>
        <w:mirrorIndents/>
        <w:rPr>
          <w:szCs w:val="22"/>
        </w:rPr>
      </w:pPr>
      <w:r w:rsidRPr="00D04014">
        <w:rPr>
          <w:rFonts w:hint="eastAsia"/>
          <w:szCs w:val="22"/>
        </w:rPr>
        <w:t>参加申込書</w:t>
      </w:r>
    </w:p>
    <w:p w14:paraId="23F4E216" w14:textId="77777777" w:rsidR="00C73269" w:rsidRPr="00D04014" w:rsidRDefault="00C73269" w:rsidP="00C73269">
      <w:pPr>
        <w:rPr>
          <w:sz w:val="22"/>
        </w:rPr>
      </w:pPr>
    </w:p>
    <w:p w14:paraId="269D3C7B" w14:textId="77777777" w:rsidR="00237270" w:rsidRPr="00D04014" w:rsidRDefault="00237270" w:rsidP="00C73269">
      <w:pPr>
        <w:snapToGrid w:val="0"/>
        <w:mirrorIndents/>
        <w:rPr>
          <w:sz w:val="24"/>
        </w:rPr>
      </w:pPr>
      <w:r w:rsidRPr="00D04014">
        <w:rPr>
          <w:rFonts w:hint="eastAsia"/>
          <w:sz w:val="24"/>
        </w:rPr>
        <w:t>＜連絡先＞</w:t>
      </w:r>
    </w:p>
    <w:tbl>
      <w:tblPr>
        <w:tblStyle w:val="a5"/>
        <w:tblW w:w="8878" w:type="dxa"/>
        <w:tblLook w:val="04A0" w:firstRow="1" w:lastRow="0" w:firstColumn="1" w:lastColumn="0" w:noHBand="0" w:noVBand="1"/>
      </w:tblPr>
      <w:tblGrid>
        <w:gridCol w:w="1892"/>
        <w:gridCol w:w="2639"/>
        <w:gridCol w:w="4347"/>
      </w:tblGrid>
      <w:tr w:rsidR="000E2984" w:rsidRPr="00D04014" w14:paraId="7C6B2759" w14:textId="77777777" w:rsidTr="00703C3D">
        <w:trPr>
          <w:trHeight w:val="596"/>
        </w:trPr>
        <w:tc>
          <w:tcPr>
            <w:tcW w:w="1892" w:type="dxa"/>
            <w:vAlign w:val="center"/>
          </w:tcPr>
          <w:p w14:paraId="79260083" w14:textId="6E36AEA5" w:rsidR="000E2984" w:rsidRPr="00D04014" w:rsidRDefault="00FF5FDC" w:rsidP="00C73269">
            <w:pPr>
              <w:snapToGrid w:val="0"/>
              <w:mirrorIndents/>
              <w:rPr>
                <w:sz w:val="24"/>
              </w:rPr>
            </w:pPr>
            <w:r w:rsidRPr="00D04014">
              <w:rPr>
                <w:rFonts w:hint="eastAsia"/>
                <w:sz w:val="24"/>
              </w:rPr>
              <w:t>事業者</w:t>
            </w:r>
            <w:r w:rsidR="000E2984" w:rsidRPr="00D04014">
              <w:rPr>
                <w:rFonts w:hint="eastAsia"/>
                <w:sz w:val="24"/>
              </w:rPr>
              <w:t>名</w:t>
            </w:r>
          </w:p>
        </w:tc>
        <w:tc>
          <w:tcPr>
            <w:tcW w:w="6986" w:type="dxa"/>
            <w:gridSpan w:val="2"/>
          </w:tcPr>
          <w:p w14:paraId="41EEACE2" w14:textId="77777777" w:rsidR="00884D94" w:rsidRPr="00D04014" w:rsidRDefault="00884D94" w:rsidP="00C73269">
            <w:pPr>
              <w:snapToGrid w:val="0"/>
              <w:mirrorIndents/>
              <w:rPr>
                <w:sz w:val="24"/>
              </w:rPr>
            </w:pPr>
          </w:p>
        </w:tc>
      </w:tr>
      <w:tr w:rsidR="000E2984" w:rsidRPr="00D04014" w14:paraId="766DA4FB" w14:textId="77777777" w:rsidTr="00703C3D">
        <w:trPr>
          <w:trHeight w:val="596"/>
        </w:trPr>
        <w:tc>
          <w:tcPr>
            <w:tcW w:w="1892" w:type="dxa"/>
            <w:vAlign w:val="center"/>
          </w:tcPr>
          <w:p w14:paraId="35D18BF3" w14:textId="77777777" w:rsidR="000E2984" w:rsidRPr="00D04014" w:rsidRDefault="000E2984" w:rsidP="00C73269">
            <w:pPr>
              <w:snapToGrid w:val="0"/>
              <w:mirrorIndents/>
              <w:rPr>
                <w:sz w:val="24"/>
              </w:rPr>
            </w:pPr>
            <w:r w:rsidRPr="00D04014">
              <w:rPr>
                <w:rFonts w:hint="eastAsia"/>
                <w:sz w:val="24"/>
              </w:rPr>
              <w:t>所在地</w:t>
            </w:r>
          </w:p>
        </w:tc>
        <w:tc>
          <w:tcPr>
            <w:tcW w:w="6986" w:type="dxa"/>
            <w:gridSpan w:val="2"/>
          </w:tcPr>
          <w:p w14:paraId="42F2C49D" w14:textId="77777777" w:rsidR="00884D94" w:rsidRPr="00D04014" w:rsidRDefault="00884D94" w:rsidP="00C73269">
            <w:pPr>
              <w:snapToGrid w:val="0"/>
              <w:mirrorIndents/>
              <w:rPr>
                <w:sz w:val="24"/>
              </w:rPr>
            </w:pPr>
            <w:r w:rsidRPr="00D04014">
              <w:rPr>
                <w:rFonts w:hint="eastAsia"/>
                <w:sz w:val="24"/>
              </w:rPr>
              <w:t>〒</w:t>
            </w:r>
          </w:p>
        </w:tc>
      </w:tr>
      <w:tr w:rsidR="000E2984" w:rsidRPr="00D04014" w14:paraId="720C43CB" w14:textId="77777777" w:rsidTr="00BA52DA">
        <w:trPr>
          <w:trHeight w:val="596"/>
        </w:trPr>
        <w:tc>
          <w:tcPr>
            <w:tcW w:w="1892" w:type="dxa"/>
            <w:vMerge w:val="restart"/>
            <w:vAlign w:val="center"/>
          </w:tcPr>
          <w:p w14:paraId="675F2B3D" w14:textId="77777777" w:rsidR="000E2984" w:rsidRPr="00D04014" w:rsidRDefault="000E2984" w:rsidP="00C73269">
            <w:pPr>
              <w:snapToGrid w:val="0"/>
              <w:mirrorIndents/>
              <w:rPr>
                <w:sz w:val="24"/>
              </w:rPr>
            </w:pPr>
            <w:r w:rsidRPr="00D04014"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2639" w:type="dxa"/>
            <w:vAlign w:val="center"/>
          </w:tcPr>
          <w:p w14:paraId="490ABF51" w14:textId="77777777" w:rsidR="000E2984" w:rsidRPr="00D04014" w:rsidRDefault="000E2984" w:rsidP="00C73269">
            <w:pPr>
              <w:snapToGrid w:val="0"/>
              <w:mirrorIndents/>
              <w:rPr>
                <w:sz w:val="24"/>
              </w:rPr>
            </w:pPr>
            <w:r w:rsidRPr="00D04014">
              <w:rPr>
                <w:rFonts w:hint="eastAsia"/>
                <w:sz w:val="24"/>
              </w:rPr>
              <w:t>氏名</w:t>
            </w:r>
          </w:p>
        </w:tc>
        <w:tc>
          <w:tcPr>
            <w:tcW w:w="4347" w:type="dxa"/>
          </w:tcPr>
          <w:p w14:paraId="3C5A5F71" w14:textId="77777777" w:rsidR="00884D94" w:rsidRPr="00D04014" w:rsidRDefault="00884D94" w:rsidP="00C73269">
            <w:pPr>
              <w:snapToGrid w:val="0"/>
              <w:mirrorIndents/>
              <w:rPr>
                <w:sz w:val="24"/>
              </w:rPr>
            </w:pPr>
          </w:p>
        </w:tc>
      </w:tr>
      <w:tr w:rsidR="000E2984" w:rsidRPr="00D04014" w14:paraId="0E18F7C6" w14:textId="77777777" w:rsidTr="00BA52DA">
        <w:trPr>
          <w:trHeight w:val="596"/>
        </w:trPr>
        <w:tc>
          <w:tcPr>
            <w:tcW w:w="1892" w:type="dxa"/>
            <w:vMerge/>
            <w:vAlign w:val="center"/>
          </w:tcPr>
          <w:p w14:paraId="5B91C977" w14:textId="77777777" w:rsidR="000E2984" w:rsidRPr="00D04014" w:rsidRDefault="000E2984" w:rsidP="00C73269">
            <w:pPr>
              <w:snapToGrid w:val="0"/>
              <w:mirrorIndents/>
              <w:rPr>
                <w:sz w:val="24"/>
              </w:rPr>
            </w:pPr>
          </w:p>
        </w:tc>
        <w:tc>
          <w:tcPr>
            <w:tcW w:w="2639" w:type="dxa"/>
            <w:vAlign w:val="center"/>
          </w:tcPr>
          <w:p w14:paraId="02EACADA" w14:textId="77777777" w:rsidR="000E2984" w:rsidRPr="00D04014" w:rsidRDefault="000E2984" w:rsidP="00C73269">
            <w:pPr>
              <w:snapToGrid w:val="0"/>
              <w:mirrorIndents/>
              <w:rPr>
                <w:sz w:val="24"/>
              </w:rPr>
            </w:pPr>
            <w:r w:rsidRPr="00D04014">
              <w:rPr>
                <w:rFonts w:hint="eastAsia"/>
                <w:sz w:val="24"/>
              </w:rPr>
              <w:t>部署・役職</w:t>
            </w:r>
          </w:p>
        </w:tc>
        <w:tc>
          <w:tcPr>
            <w:tcW w:w="4347" w:type="dxa"/>
          </w:tcPr>
          <w:p w14:paraId="0474C0E6" w14:textId="77777777" w:rsidR="00884D94" w:rsidRPr="00D04014" w:rsidRDefault="00884D94" w:rsidP="00C73269">
            <w:pPr>
              <w:snapToGrid w:val="0"/>
              <w:mirrorIndents/>
              <w:rPr>
                <w:sz w:val="24"/>
              </w:rPr>
            </w:pPr>
          </w:p>
        </w:tc>
      </w:tr>
      <w:tr w:rsidR="000E2984" w:rsidRPr="00D04014" w14:paraId="66F32E39" w14:textId="77777777" w:rsidTr="00BA52DA">
        <w:trPr>
          <w:trHeight w:val="596"/>
        </w:trPr>
        <w:tc>
          <w:tcPr>
            <w:tcW w:w="1892" w:type="dxa"/>
            <w:vMerge/>
            <w:vAlign w:val="center"/>
          </w:tcPr>
          <w:p w14:paraId="6EE62495" w14:textId="77777777" w:rsidR="000E2984" w:rsidRPr="00D04014" w:rsidRDefault="000E2984" w:rsidP="00C73269">
            <w:pPr>
              <w:snapToGrid w:val="0"/>
              <w:mirrorIndents/>
              <w:rPr>
                <w:sz w:val="24"/>
              </w:rPr>
            </w:pPr>
          </w:p>
        </w:tc>
        <w:tc>
          <w:tcPr>
            <w:tcW w:w="2639" w:type="dxa"/>
            <w:vAlign w:val="center"/>
          </w:tcPr>
          <w:p w14:paraId="0E166BE5" w14:textId="77777777" w:rsidR="000E2984" w:rsidRPr="00D04014" w:rsidRDefault="000E2984" w:rsidP="00C73269">
            <w:pPr>
              <w:snapToGrid w:val="0"/>
              <w:mirrorIndents/>
              <w:rPr>
                <w:sz w:val="24"/>
              </w:rPr>
            </w:pPr>
            <w:r w:rsidRPr="00D04014">
              <w:rPr>
                <w:rFonts w:hint="eastAsia"/>
                <w:sz w:val="24"/>
              </w:rPr>
              <w:t>電話番号</w:t>
            </w:r>
          </w:p>
        </w:tc>
        <w:tc>
          <w:tcPr>
            <w:tcW w:w="4347" w:type="dxa"/>
          </w:tcPr>
          <w:p w14:paraId="0D35E086" w14:textId="77777777" w:rsidR="00884D94" w:rsidRPr="00D04014" w:rsidRDefault="00884D94" w:rsidP="00C73269">
            <w:pPr>
              <w:snapToGrid w:val="0"/>
              <w:mirrorIndents/>
              <w:rPr>
                <w:sz w:val="24"/>
              </w:rPr>
            </w:pPr>
          </w:p>
        </w:tc>
      </w:tr>
      <w:tr w:rsidR="000E2984" w:rsidRPr="00D04014" w14:paraId="73E4543D" w14:textId="77777777" w:rsidTr="00BA52DA">
        <w:trPr>
          <w:trHeight w:val="596"/>
        </w:trPr>
        <w:tc>
          <w:tcPr>
            <w:tcW w:w="1892" w:type="dxa"/>
            <w:vMerge/>
            <w:vAlign w:val="center"/>
          </w:tcPr>
          <w:p w14:paraId="1A412DBB" w14:textId="77777777" w:rsidR="000E2984" w:rsidRPr="00D04014" w:rsidRDefault="000E2984" w:rsidP="00C73269">
            <w:pPr>
              <w:snapToGrid w:val="0"/>
              <w:mirrorIndents/>
              <w:rPr>
                <w:sz w:val="24"/>
              </w:rPr>
            </w:pPr>
          </w:p>
        </w:tc>
        <w:tc>
          <w:tcPr>
            <w:tcW w:w="2639" w:type="dxa"/>
            <w:vAlign w:val="center"/>
          </w:tcPr>
          <w:p w14:paraId="51841D6C" w14:textId="77777777" w:rsidR="000E2984" w:rsidRPr="00D04014" w:rsidRDefault="000E2984" w:rsidP="00C73269">
            <w:pPr>
              <w:snapToGrid w:val="0"/>
              <w:mirrorIndents/>
              <w:rPr>
                <w:sz w:val="24"/>
              </w:rPr>
            </w:pPr>
            <w:r w:rsidRPr="00D04014">
              <w:rPr>
                <w:rFonts w:hint="eastAsia"/>
                <w:sz w:val="24"/>
              </w:rPr>
              <w:t>E-mail</w:t>
            </w:r>
          </w:p>
        </w:tc>
        <w:tc>
          <w:tcPr>
            <w:tcW w:w="4347" w:type="dxa"/>
          </w:tcPr>
          <w:p w14:paraId="5469A4CE" w14:textId="77777777" w:rsidR="00884D94" w:rsidRPr="00D04014" w:rsidRDefault="00884D94" w:rsidP="00C73269">
            <w:pPr>
              <w:snapToGrid w:val="0"/>
              <w:mirrorIndents/>
              <w:rPr>
                <w:sz w:val="24"/>
              </w:rPr>
            </w:pPr>
          </w:p>
        </w:tc>
      </w:tr>
      <w:tr w:rsidR="00D20011" w:rsidRPr="00D04014" w14:paraId="6E4672A8" w14:textId="77777777" w:rsidTr="00BA52DA">
        <w:trPr>
          <w:trHeight w:val="596"/>
        </w:trPr>
        <w:tc>
          <w:tcPr>
            <w:tcW w:w="1892" w:type="dxa"/>
            <w:vMerge w:val="restart"/>
            <w:vAlign w:val="center"/>
          </w:tcPr>
          <w:p w14:paraId="1980AD76" w14:textId="77777777" w:rsidR="00D20011" w:rsidRPr="00D04014" w:rsidRDefault="00D20011" w:rsidP="00C73269">
            <w:pPr>
              <w:snapToGrid w:val="0"/>
              <w:mirrorIndents/>
              <w:rPr>
                <w:sz w:val="24"/>
              </w:rPr>
            </w:pPr>
            <w:r w:rsidRPr="00D04014">
              <w:rPr>
                <w:rFonts w:hint="eastAsia"/>
                <w:sz w:val="24"/>
              </w:rPr>
              <w:t>サウンディング参加者</w:t>
            </w:r>
          </w:p>
          <w:p w14:paraId="788B40BC" w14:textId="3EC3C5B0" w:rsidR="00D20011" w:rsidRPr="00D04014" w:rsidRDefault="00D20011" w:rsidP="00C73269">
            <w:pPr>
              <w:snapToGrid w:val="0"/>
              <w:mirrorIndents/>
              <w:rPr>
                <w:sz w:val="24"/>
              </w:rPr>
            </w:pPr>
            <w:r w:rsidRPr="00D04014"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>５</w:t>
            </w:r>
            <w:r w:rsidRPr="00D04014">
              <w:rPr>
                <w:rFonts w:hint="eastAsia"/>
                <w:sz w:val="24"/>
              </w:rPr>
              <w:t>名まで</w:t>
            </w:r>
          </w:p>
        </w:tc>
        <w:tc>
          <w:tcPr>
            <w:tcW w:w="2639" w:type="dxa"/>
            <w:vAlign w:val="center"/>
          </w:tcPr>
          <w:p w14:paraId="113F6755" w14:textId="77777777" w:rsidR="00D20011" w:rsidRPr="00D04014" w:rsidRDefault="00D20011" w:rsidP="00C73269">
            <w:pPr>
              <w:snapToGrid w:val="0"/>
              <w:mirrorIndents/>
              <w:jc w:val="center"/>
              <w:rPr>
                <w:sz w:val="24"/>
              </w:rPr>
            </w:pPr>
            <w:r w:rsidRPr="00D04014">
              <w:rPr>
                <w:rFonts w:hint="eastAsia"/>
                <w:sz w:val="24"/>
              </w:rPr>
              <w:t>所属・役職</w:t>
            </w:r>
          </w:p>
        </w:tc>
        <w:tc>
          <w:tcPr>
            <w:tcW w:w="4347" w:type="dxa"/>
            <w:vAlign w:val="center"/>
          </w:tcPr>
          <w:p w14:paraId="486BE53F" w14:textId="77777777" w:rsidR="00D20011" w:rsidRPr="00D04014" w:rsidRDefault="00D20011" w:rsidP="00C73269">
            <w:pPr>
              <w:snapToGrid w:val="0"/>
              <w:mirrorIndents/>
              <w:jc w:val="center"/>
              <w:rPr>
                <w:sz w:val="24"/>
              </w:rPr>
            </w:pPr>
            <w:r w:rsidRPr="00D04014">
              <w:rPr>
                <w:rFonts w:hint="eastAsia"/>
                <w:sz w:val="24"/>
              </w:rPr>
              <w:t>氏名</w:t>
            </w:r>
          </w:p>
        </w:tc>
      </w:tr>
      <w:tr w:rsidR="00D20011" w:rsidRPr="00D04014" w14:paraId="1427C5CB" w14:textId="77777777" w:rsidTr="00BA52DA">
        <w:trPr>
          <w:trHeight w:val="596"/>
        </w:trPr>
        <w:tc>
          <w:tcPr>
            <w:tcW w:w="1892" w:type="dxa"/>
            <w:vMerge/>
          </w:tcPr>
          <w:p w14:paraId="1FA98FE5" w14:textId="77777777" w:rsidR="00D20011" w:rsidRPr="00D04014" w:rsidRDefault="00D20011" w:rsidP="00C73269">
            <w:pPr>
              <w:snapToGrid w:val="0"/>
              <w:mirrorIndents/>
              <w:rPr>
                <w:sz w:val="24"/>
              </w:rPr>
            </w:pPr>
          </w:p>
        </w:tc>
        <w:tc>
          <w:tcPr>
            <w:tcW w:w="2639" w:type="dxa"/>
            <w:vAlign w:val="center"/>
          </w:tcPr>
          <w:p w14:paraId="4701F738" w14:textId="77777777" w:rsidR="00D20011" w:rsidRPr="00D04014" w:rsidRDefault="00D20011" w:rsidP="00C73269">
            <w:pPr>
              <w:snapToGrid w:val="0"/>
              <w:mirrorIndents/>
              <w:rPr>
                <w:sz w:val="24"/>
              </w:rPr>
            </w:pPr>
          </w:p>
        </w:tc>
        <w:tc>
          <w:tcPr>
            <w:tcW w:w="4347" w:type="dxa"/>
          </w:tcPr>
          <w:p w14:paraId="3175ED92" w14:textId="77777777" w:rsidR="00D20011" w:rsidRPr="00D04014" w:rsidRDefault="00D20011" w:rsidP="00C73269">
            <w:pPr>
              <w:snapToGrid w:val="0"/>
              <w:mirrorIndents/>
              <w:rPr>
                <w:sz w:val="24"/>
              </w:rPr>
            </w:pPr>
          </w:p>
        </w:tc>
      </w:tr>
      <w:tr w:rsidR="00D20011" w:rsidRPr="00D04014" w14:paraId="4199A705" w14:textId="77777777" w:rsidTr="00BA52DA">
        <w:trPr>
          <w:trHeight w:val="596"/>
        </w:trPr>
        <w:tc>
          <w:tcPr>
            <w:tcW w:w="1892" w:type="dxa"/>
            <w:vMerge/>
          </w:tcPr>
          <w:p w14:paraId="54DBC8B9" w14:textId="77777777" w:rsidR="00D20011" w:rsidRPr="00D04014" w:rsidRDefault="00D20011" w:rsidP="00C73269">
            <w:pPr>
              <w:snapToGrid w:val="0"/>
              <w:mirrorIndents/>
              <w:rPr>
                <w:sz w:val="24"/>
              </w:rPr>
            </w:pPr>
          </w:p>
        </w:tc>
        <w:tc>
          <w:tcPr>
            <w:tcW w:w="2639" w:type="dxa"/>
            <w:vAlign w:val="center"/>
          </w:tcPr>
          <w:p w14:paraId="0EB04218" w14:textId="77777777" w:rsidR="00D20011" w:rsidRPr="00D04014" w:rsidRDefault="00D20011" w:rsidP="00C73269">
            <w:pPr>
              <w:snapToGrid w:val="0"/>
              <w:mirrorIndents/>
              <w:rPr>
                <w:sz w:val="24"/>
              </w:rPr>
            </w:pPr>
          </w:p>
        </w:tc>
        <w:tc>
          <w:tcPr>
            <w:tcW w:w="4347" w:type="dxa"/>
          </w:tcPr>
          <w:p w14:paraId="1AE440E1" w14:textId="77777777" w:rsidR="00D20011" w:rsidRPr="00D04014" w:rsidRDefault="00D20011" w:rsidP="00C73269">
            <w:pPr>
              <w:snapToGrid w:val="0"/>
              <w:mirrorIndents/>
              <w:rPr>
                <w:sz w:val="24"/>
              </w:rPr>
            </w:pPr>
          </w:p>
        </w:tc>
      </w:tr>
      <w:tr w:rsidR="00D20011" w:rsidRPr="00D04014" w14:paraId="39DD1AF0" w14:textId="77777777" w:rsidTr="00BA52DA">
        <w:trPr>
          <w:trHeight w:val="596"/>
        </w:trPr>
        <w:tc>
          <w:tcPr>
            <w:tcW w:w="1892" w:type="dxa"/>
            <w:vMerge/>
          </w:tcPr>
          <w:p w14:paraId="3EA935E5" w14:textId="77777777" w:rsidR="00D20011" w:rsidRPr="00D04014" w:rsidRDefault="00D20011" w:rsidP="00C73269">
            <w:pPr>
              <w:snapToGrid w:val="0"/>
              <w:mirrorIndents/>
              <w:rPr>
                <w:sz w:val="24"/>
              </w:rPr>
            </w:pPr>
          </w:p>
        </w:tc>
        <w:tc>
          <w:tcPr>
            <w:tcW w:w="2639" w:type="dxa"/>
            <w:vAlign w:val="center"/>
          </w:tcPr>
          <w:p w14:paraId="7C856C2D" w14:textId="77777777" w:rsidR="00D20011" w:rsidRPr="00D04014" w:rsidRDefault="00D20011" w:rsidP="00C73269">
            <w:pPr>
              <w:snapToGrid w:val="0"/>
              <w:mirrorIndents/>
              <w:rPr>
                <w:sz w:val="24"/>
              </w:rPr>
            </w:pPr>
          </w:p>
        </w:tc>
        <w:tc>
          <w:tcPr>
            <w:tcW w:w="4347" w:type="dxa"/>
          </w:tcPr>
          <w:p w14:paraId="25940052" w14:textId="77777777" w:rsidR="00D20011" w:rsidRPr="00D04014" w:rsidRDefault="00D20011" w:rsidP="00C73269">
            <w:pPr>
              <w:snapToGrid w:val="0"/>
              <w:mirrorIndents/>
              <w:rPr>
                <w:sz w:val="24"/>
              </w:rPr>
            </w:pPr>
          </w:p>
        </w:tc>
      </w:tr>
      <w:tr w:rsidR="00D20011" w:rsidRPr="00D04014" w14:paraId="10E4D3BB" w14:textId="77777777" w:rsidTr="00BA52DA">
        <w:trPr>
          <w:trHeight w:val="596"/>
        </w:trPr>
        <w:tc>
          <w:tcPr>
            <w:tcW w:w="1892" w:type="dxa"/>
            <w:vMerge/>
          </w:tcPr>
          <w:p w14:paraId="72D8E3B8" w14:textId="77777777" w:rsidR="00D20011" w:rsidRPr="00D04014" w:rsidRDefault="00D20011" w:rsidP="00C73269">
            <w:pPr>
              <w:snapToGrid w:val="0"/>
              <w:mirrorIndents/>
              <w:rPr>
                <w:sz w:val="24"/>
              </w:rPr>
            </w:pPr>
          </w:p>
        </w:tc>
        <w:tc>
          <w:tcPr>
            <w:tcW w:w="2639" w:type="dxa"/>
            <w:vAlign w:val="center"/>
          </w:tcPr>
          <w:p w14:paraId="05A50A5A" w14:textId="77777777" w:rsidR="00D20011" w:rsidRPr="00D04014" w:rsidRDefault="00D20011" w:rsidP="00C73269">
            <w:pPr>
              <w:snapToGrid w:val="0"/>
              <w:mirrorIndents/>
              <w:rPr>
                <w:sz w:val="24"/>
              </w:rPr>
            </w:pPr>
          </w:p>
        </w:tc>
        <w:tc>
          <w:tcPr>
            <w:tcW w:w="4347" w:type="dxa"/>
          </w:tcPr>
          <w:p w14:paraId="278ABF97" w14:textId="77777777" w:rsidR="00D20011" w:rsidRPr="00D04014" w:rsidRDefault="00D20011" w:rsidP="00C73269">
            <w:pPr>
              <w:snapToGrid w:val="0"/>
              <w:mirrorIndents/>
              <w:rPr>
                <w:sz w:val="24"/>
              </w:rPr>
            </w:pPr>
          </w:p>
        </w:tc>
      </w:tr>
      <w:tr w:rsidR="00D20011" w:rsidRPr="00D04014" w14:paraId="4E1006F1" w14:textId="77777777" w:rsidTr="00BA52DA">
        <w:trPr>
          <w:trHeight w:val="596"/>
        </w:trPr>
        <w:tc>
          <w:tcPr>
            <w:tcW w:w="1892" w:type="dxa"/>
            <w:vMerge/>
          </w:tcPr>
          <w:p w14:paraId="359B788A" w14:textId="77777777" w:rsidR="00D20011" w:rsidRPr="00D04014" w:rsidRDefault="00D20011" w:rsidP="00C73269">
            <w:pPr>
              <w:snapToGrid w:val="0"/>
              <w:mirrorIndents/>
              <w:rPr>
                <w:sz w:val="24"/>
              </w:rPr>
            </w:pPr>
          </w:p>
        </w:tc>
        <w:tc>
          <w:tcPr>
            <w:tcW w:w="2639" w:type="dxa"/>
            <w:vAlign w:val="center"/>
          </w:tcPr>
          <w:p w14:paraId="286C042D" w14:textId="77777777" w:rsidR="00D20011" w:rsidRPr="00D04014" w:rsidRDefault="00D20011" w:rsidP="00C73269">
            <w:pPr>
              <w:snapToGrid w:val="0"/>
              <w:mirrorIndents/>
              <w:rPr>
                <w:sz w:val="24"/>
              </w:rPr>
            </w:pPr>
          </w:p>
        </w:tc>
        <w:tc>
          <w:tcPr>
            <w:tcW w:w="4347" w:type="dxa"/>
          </w:tcPr>
          <w:p w14:paraId="52E8F51C" w14:textId="77777777" w:rsidR="00D20011" w:rsidRPr="00D04014" w:rsidRDefault="00D20011" w:rsidP="00C73269">
            <w:pPr>
              <w:snapToGrid w:val="0"/>
              <w:mirrorIndents/>
              <w:rPr>
                <w:sz w:val="24"/>
              </w:rPr>
            </w:pPr>
          </w:p>
        </w:tc>
      </w:tr>
    </w:tbl>
    <w:p w14:paraId="52422BE9" w14:textId="77777777" w:rsidR="00A47B6F" w:rsidRPr="00D04014" w:rsidRDefault="00A47B6F" w:rsidP="00C73269">
      <w:pPr>
        <w:snapToGrid w:val="0"/>
        <w:mirrorIndents/>
        <w:rPr>
          <w:sz w:val="24"/>
        </w:rPr>
      </w:pPr>
      <w:r w:rsidRPr="00D04014">
        <w:rPr>
          <w:rFonts w:hint="eastAsia"/>
          <w:sz w:val="24"/>
        </w:rPr>
        <w:t>※日程調整後、サウンディング実施日を担当者へご連絡いたします。</w:t>
      </w:r>
    </w:p>
    <w:sectPr w:rsidR="00A47B6F" w:rsidRPr="00D0401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DBD11" w14:textId="77777777" w:rsidR="00085756" w:rsidRDefault="00085756" w:rsidP="00237270">
      <w:r>
        <w:separator/>
      </w:r>
    </w:p>
  </w:endnote>
  <w:endnote w:type="continuationSeparator" w:id="0">
    <w:p w14:paraId="38094F20" w14:textId="77777777" w:rsidR="00085756" w:rsidRDefault="00085756" w:rsidP="0023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C5139" w14:textId="77777777" w:rsidR="00085756" w:rsidRDefault="00085756" w:rsidP="00237270">
      <w:r>
        <w:separator/>
      </w:r>
    </w:p>
  </w:footnote>
  <w:footnote w:type="continuationSeparator" w:id="0">
    <w:p w14:paraId="1471B354" w14:textId="77777777" w:rsidR="00085756" w:rsidRDefault="00085756" w:rsidP="0023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7BB59" w14:textId="6AF6BD92" w:rsidR="00C73269" w:rsidRDefault="00C73269">
    <w:pPr>
      <w:pStyle w:val="a8"/>
    </w:pPr>
    <w:r>
      <w:rPr>
        <w:rFonts w:hint="eastAsia"/>
      </w:rPr>
      <w:t>（様式</w:t>
    </w:r>
    <w:r w:rsidR="00654825">
      <w:rPr>
        <w:rFonts w:hint="eastAsia"/>
      </w:rPr>
      <w:t>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984"/>
    <w:rsid w:val="00085756"/>
    <w:rsid w:val="000E2984"/>
    <w:rsid w:val="0016033D"/>
    <w:rsid w:val="00237270"/>
    <w:rsid w:val="003F0D0F"/>
    <w:rsid w:val="00466353"/>
    <w:rsid w:val="004E635B"/>
    <w:rsid w:val="005B7CA6"/>
    <w:rsid w:val="00654825"/>
    <w:rsid w:val="006F7AFD"/>
    <w:rsid w:val="00700DC1"/>
    <w:rsid w:val="00703C3D"/>
    <w:rsid w:val="007241C0"/>
    <w:rsid w:val="00827435"/>
    <w:rsid w:val="00884D94"/>
    <w:rsid w:val="009B2824"/>
    <w:rsid w:val="00A47B6F"/>
    <w:rsid w:val="00A873AC"/>
    <w:rsid w:val="00B51C9E"/>
    <w:rsid w:val="00BA52DA"/>
    <w:rsid w:val="00C649DB"/>
    <w:rsid w:val="00C73269"/>
    <w:rsid w:val="00CC34A1"/>
    <w:rsid w:val="00D04014"/>
    <w:rsid w:val="00D047A6"/>
    <w:rsid w:val="00D20011"/>
    <w:rsid w:val="00D6524E"/>
    <w:rsid w:val="00D760ED"/>
    <w:rsid w:val="00DB4F5F"/>
    <w:rsid w:val="00DC6080"/>
    <w:rsid w:val="00DD0A3B"/>
    <w:rsid w:val="00DE43BE"/>
    <w:rsid w:val="00EC13EC"/>
    <w:rsid w:val="00FB3D1D"/>
    <w:rsid w:val="00FD6E9F"/>
    <w:rsid w:val="00FE28AA"/>
    <w:rsid w:val="00FF2CF2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0F9E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E298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E2984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0E2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0E2984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0E2984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372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7270"/>
  </w:style>
  <w:style w:type="paragraph" w:styleId="aa">
    <w:name w:val="footer"/>
    <w:basedOn w:val="a"/>
    <w:link w:val="ab"/>
    <w:uiPriority w:val="99"/>
    <w:unhideWhenUsed/>
    <w:rsid w:val="002372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7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2024-11-29T07:49:00Z</dcterms:created>
  <dcterms:modified xsi:type="dcterms:W3CDTF">2024-11-29T07:49:00Z</dcterms:modified>
</cp:coreProperties>
</file>